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44"/>
          <w:szCs w:val="44"/>
          <w:lang w:eastAsia="zh-CN"/>
        </w:rPr>
      </w:pPr>
    </w:p>
    <w:p>
      <w:pPr>
        <w:jc w:val="center"/>
        <w:rPr>
          <w:rFonts w:hint="eastAsia" w:ascii="仿宋_GB2312" w:hAnsi="仿宋_GB2312" w:eastAsia="仿宋_GB2312" w:cs="仿宋_GB2312"/>
          <w:sz w:val="44"/>
          <w:szCs w:val="44"/>
          <w:lang w:eastAsia="zh-CN"/>
        </w:rPr>
      </w:pPr>
    </w:p>
    <w:p>
      <w:pPr>
        <w:jc w:val="center"/>
        <w:rPr>
          <w:rFonts w:hint="eastAsia" w:ascii="仿宋_GB2312" w:hAnsi="仿宋_GB2312" w:eastAsia="仿宋_GB2312" w:cs="仿宋_GB2312"/>
          <w:sz w:val="44"/>
          <w:szCs w:val="44"/>
          <w:lang w:eastAsia="zh-CN"/>
        </w:rPr>
      </w:pPr>
    </w:p>
    <w:p>
      <w:pPr>
        <w:jc w:val="center"/>
        <w:rPr>
          <w:rFonts w:hint="eastAsia" w:ascii="仿宋_GB2312" w:hAnsi="仿宋_GB2312" w:eastAsia="仿宋_GB2312" w:cs="仿宋_GB2312"/>
          <w:sz w:val="44"/>
          <w:szCs w:val="44"/>
          <w:lang w:eastAsia="zh-CN"/>
        </w:rPr>
      </w:pPr>
    </w:p>
    <w:p>
      <w:pPr>
        <w:jc w:val="center"/>
        <w:rPr>
          <w:rFonts w:hint="eastAsia" w:ascii="仿宋_GB2312" w:eastAsia="仿宋_GB2312"/>
          <w:b/>
          <w:sz w:val="36"/>
        </w:rPr>
      </w:pPr>
      <w:r>
        <w:rPr>
          <w:rFonts w:hint="eastAsia" w:ascii="仿宋_GB2312" w:eastAsia="仿宋_GB2312"/>
          <w:b/>
          <w:sz w:val="28"/>
        </w:rPr>
        <w:t>辽房协字[</w:t>
      </w:r>
      <w:r>
        <w:rPr>
          <w:rFonts w:hint="eastAsia" w:ascii="仿宋" w:hAnsi="仿宋" w:eastAsia="仿宋"/>
          <w:b/>
          <w:sz w:val="28"/>
        </w:rPr>
        <w:t>20</w:t>
      </w:r>
      <w:r>
        <w:rPr>
          <w:rFonts w:hint="eastAsia" w:ascii="仿宋" w:hAnsi="仿宋" w:eastAsia="仿宋"/>
          <w:b/>
          <w:sz w:val="28"/>
          <w:lang w:val="en-US" w:eastAsia="zh-CN"/>
        </w:rPr>
        <w:t>19</w:t>
      </w:r>
      <w:r>
        <w:rPr>
          <w:rFonts w:hint="eastAsia" w:ascii="仿宋_GB2312" w:eastAsia="仿宋_GB2312"/>
          <w:b/>
          <w:sz w:val="28"/>
        </w:rPr>
        <w:t>]</w:t>
      </w:r>
      <w:r>
        <w:rPr>
          <w:rFonts w:hint="eastAsia" w:ascii="仿宋_GB2312" w:eastAsia="仿宋_GB2312"/>
          <w:b/>
          <w:sz w:val="28"/>
          <w:lang w:val="en-US" w:eastAsia="zh-CN"/>
        </w:rPr>
        <w:t>1</w:t>
      </w:r>
      <w:r>
        <w:rPr>
          <w:rFonts w:hint="eastAsia" w:ascii="仿宋_GB2312" w:eastAsia="仿宋_GB2312"/>
          <w:b/>
          <w:sz w:val="28"/>
        </w:rPr>
        <w:t>号</w:t>
      </w:r>
    </w:p>
    <w:p>
      <w:pPr>
        <w:jc w:val="center"/>
        <w:rPr>
          <w:rFonts w:hint="eastAsia" w:ascii="仿宋_GB2312" w:hAnsi="仿宋_GB2312" w:eastAsia="仿宋_GB2312" w:cs="仿宋_GB2312"/>
          <w:sz w:val="44"/>
          <w:szCs w:val="44"/>
          <w:lang w:eastAsia="zh-CN"/>
        </w:rPr>
      </w:pPr>
    </w:p>
    <w:p>
      <w:pPr>
        <w:jc w:val="center"/>
        <w:rPr>
          <w:rFonts w:hint="eastAsia" w:ascii="仿宋_GB2312" w:hAnsi="仿宋_GB2312" w:eastAsia="仿宋_GB2312" w:cs="仿宋_GB2312"/>
          <w:b/>
          <w:bCs/>
          <w:sz w:val="44"/>
          <w:szCs w:val="44"/>
          <w:lang w:eastAsia="zh-CN"/>
        </w:rPr>
      </w:pPr>
      <w:r>
        <w:rPr>
          <w:rFonts w:hint="eastAsia" w:ascii="仿宋_GB2312" w:hAnsi="仿宋_GB2312" w:eastAsia="仿宋_GB2312" w:cs="仿宋_GB2312"/>
          <w:b/>
          <w:bCs/>
          <w:sz w:val="44"/>
          <w:szCs w:val="44"/>
          <w:lang w:eastAsia="zh-CN"/>
        </w:rPr>
        <w:t>关于开展物业管理</w:t>
      </w:r>
    </w:p>
    <w:p>
      <w:pPr>
        <w:jc w:val="center"/>
        <w:rPr>
          <w:rFonts w:hint="eastAsia" w:ascii="仿宋_GB2312" w:hAnsi="仿宋_GB2312" w:eastAsia="仿宋_GB2312" w:cs="仿宋_GB2312"/>
          <w:b/>
          <w:bCs/>
          <w:sz w:val="44"/>
          <w:szCs w:val="44"/>
          <w:lang w:eastAsia="zh-CN"/>
        </w:rPr>
      </w:pPr>
      <w:r>
        <w:rPr>
          <w:rFonts w:hint="eastAsia" w:ascii="仿宋_GB2312" w:hAnsi="仿宋_GB2312" w:eastAsia="仿宋_GB2312" w:cs="仿宋_GB2312"/>
          <w:b/>
          <w:bCs/>
          <w:sz w:val="44"/>
          <w:szCs w:val="44"/>
          <w:lang w:eastAsia="zh-CN"/>
        </w:rPr>
        <w:t>先进集体、先进个人评选工作的通知</w:t>
      </w:r>
    </w:p>
    <w:p>
      <w:pPr>
        <w:rPr>
          <w:rFonts w:hint="eastAsia" w:ascii="仿宋_GB2312" w:hAnsi="仿宋_GB2312" w:eastAsia="仿宋_GB2312" w:cs="仿宋_GB2312"/>
          <w:b/>
          <w:bCs/>
          <w:sz w:val="32"/>
          <w:szCs w:val="32"/>
          <w:lang w:eastAsia="zh-CN"/>
        </w:r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各会员单位：</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为充分发挥先进典型的示范带头作用，通过选树典型、宣传先进，引领物业管理从业人员立足本</w:t>
      </w:r>
      <w:bookmarkStart w:id="0" w:name="_GoBack"/>
      <w:bookmarkEnd w:id="0"/>
      <w:r>
        <w:rPr>
          <w:rFonts w:hint="eastAsia" w:ascii="仿宋_GB2312" w:hAnsi="仿宋_GB2312" w:eastAsia="仿宋_GB2312" w:cs="仿宋_GB2312"/>
          <w:sz w:val="32"/>
          <w:szCs w:val="32"/>
          <w:lang w:val="en-US" w:eastAsia="zh-CN"/>
        </w:rPr>
        <w:t>职岗位，发扬行业精神，加速推进行业转型升级和又好又快发展。决定在会员单位中评选表彰一批为全省物业管理行业做出突出贡献的集体和个人。现将有关事宜通知如下：</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一、参评范围</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凡省房协物专委委员单位均可以推荐参加评选。</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二、奖项设置</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此次评选表彰共设置优秀会员单位、优秀物业管理项目经理两个奖项。</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三、奖项申报</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优秀会员单位、优秀物业管理项目经理由会员单位从两个奖项中自荐一个参评表奖项目,不得兼报。</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四、申报时限</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各会员单位要按照《通知》要求和评选条件，认真填写《推荐表》， 具体评选条件和推荐表请登录辽宁省房地产行业协会网站（www.lnfdcxh.org）下载。请务于2019年1月31日前发送省房协物业专业委员会，逾期不候。</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各会员单位推荐先进集体或先进个人候选人名单一律采用网传或邮寄方式。邮寄地址：辽宁省沈阳市皇姑区崇山中路35号1—8—1，邮编：110031。</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省房协物专委联系人：</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 龙  024—26226630  18704026688  QQ604344428</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辽宁省房地产行业协会</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物业专业委员会</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2019年1月17日</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附：优秀会员单位、物业管理项目经理评选条件及推荐表</w:t>
      </w:r>
    </w:p>
    <w:p>
      <w:pPr>
        <w:jc w:val="center"/>
        <w:rPr>
          <w:rFonts w:hint="eastAsia" w:ascii="仿宋_GB2312" w:hAnsi="仿宋_GB2312" w:eastAsia="仿宋_GB2312" w:cs="仿宋_GB2312"/>
          <w:b/>
          <w:bCs/>
          <w:sz w:val="32"/>
          <w:szCs w:val="32"/>
          <w:lang w:val="en-US" w:eastAsia="zh-CN"/>
        </w:rPr>
      </w:pPr>
    </w:p>
    <w:p>
      <w:pPr>
        <w:numPr>
          <w:ilvl w:val="0"/>
          <w:numId w:val="0"/>
        </w:numPr>
        <w:jc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优秀会员单位评选条件</w:t>
      </w:r>
    </w:p>
    <w:p>
      <w:pPr>
        <w:numPr>
          <w:ilvl w:val="0"/>
          <w:numId w:val="0"/>
        </w:numPr>
        <w:jc w:val="cente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val="en-US" w:eastAsia="zh-CN"/>
        </w:rPr>
        <w:t xml:space="preserve">   1、</w:t>
      </w:r>
      <w:r>
        <w:rPr>
          <w:rFonts w:hint="eastAsia" w:ascii="仿宋_GB2312" w:hAnsi="仿宋_GB2312" w:eastAsia="仿宋_GB2312" w:cs="仿宋_GB2312"/>
          <w:sz w:val="32"/>
          <w:szCs w:val="32"/>
          <w:lang w:eastAsia="zh-CN"/>
        </w:rPr>
        <w:t>认真贯彻执行国家有关法律、法规、规章和规范，企业诚信意识高，履约能力强，社会信誉好，无不良记录。</w:t>
      </w:r>
      <w:r>
        <w:rPr>
          <w:rFonts w:hint="eastAsia" w:ascii="仿宋_GB2312" w:hAnsi="仿宋_GB2312" w:eastAsia="仿宋_GB2312" w:cs="仿宋_GB2312"/>
          <w:sz w:val="32"/>
          <w:szCs w:val="32"/>
          <w:lang w:val="en-US" w:eastAsia="zh-CN"/>
        </w:rPr>
        <w:t>近年内所管项目未发生火灾、交通、被盗等安全事故。</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lang w:eastAsia="zh-CN"/>
        </w:rPr>
        <w:t>认真遵守协会章程，认真贯彻执行协会的各项决议，积极参加协会开展的各项活动。</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lang w:eastAsia="zh-CN"/>
        </w:rPr>
        <w:t>关心协会发展，支持协会工作，充分发挥会员单位作用，按时缴纳会费，积极承担协会委托的活动和工作，为协会作出了积极贡献。</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4、努力实现企业转型升级，为引导行业发展具有带动和示范作用</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ind w:firstLine="640"/>
        <w:rPr>
          <w:rFonts w:hint="eastAsia" w:ascii="仿宋_GB2312" w:hAnsi="仿宋_GB2312" w:eastAsia="仿宋_GB2312" w:cs="仿宋_GB2312"/>
          <w:sz w:val="32"/>
          <w:szCs w:val="32"/>
          <w:lang w:val="en-US" w:eastAsia="zh-CN"/>
        </w:rPr>
      </w:pPr>
    </w:p>
    <w:p>
      <w:pPr>
        <w:ind w:firstLine="640"/>
        <w:rPr>
          <w:rFonts w:hint="eastAsia" w:ascii="仿宋_GB2312" w:hAnsi="仿宋_GB2312" w:eastAsia="仿宋_GB2312" w:cs="仿宋_GB2312"/>
          <w:sz w:val="32"/>
          <w:szCs w:val="32"/>
          <w:lang w:val="en-US" w:eastAsia="zh-CN"/>
        </w:rPr>
      </w:pPr>
    </w:p>
    <w:p>
      <w:pPr>
        <w:ind w:firstLine="640"/>
        <w:rPr>
          <w:rFonts w:hint="eastAsia" w:ascii="仿宋_GB2312" w:hAnsi="仿宋_GB2312" w:eastAsia="仿宋_GB2312" w:cs="仿宋_GB2312"/>
          <w:sz w:val="32"/>
          <w:szCs w:val="32"/>
          <w:lang w:val="en-US" w:eastAsia="zh-CN"/>
        </w:rPr>
      </w:pPr>
    </w:p>
    <w:p>
      <w:pPr>
        <w:ind w:firstLine="640"/>
        <w:rPr>
          <w:rFonts w:hint="eastAsia" w:ascii="仿宋_GB2312" w:hAnsi="仿宋_GB2312" w:eastAsia="仿宋_GB2312" w:cs="仿宋_GB2312"/>
          <w:sz w:val="32"/>
          <w:szCs w:val="32"/>
          <w:lang w:val="en-US" w:eastAsia="zh-CN"/>
        </w:rPr>
      </w:pPr>
    </w:p>
    <w:p>
      <w:pPr>
        <w:ind w:firstLine="640"/>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b/>
          <w:bCs/>
          <w:sz w:val="32"/>
          <w:szCs w:val="32"/>
          <w:lang w:val="en-US" w:eastAsia="zh-CN"/>
        </w:rPr>
      </w:pPr>
    </w:p>
    <w:p>
      <w:pPr>
        <w:jc w:val="center"/>
        <w:rPr>
          <w:rFonts w:hint="eastAsia" w:ascii="仿宋_GB2312" w:hAnsi="仿宋_GB2312" w:eastAsia="仿宋_GB2312" w:cs="仿宋_GB2312"/>
          <w:b/>
          <w:bCs/>
          <w:sz w:val="32"/>
          <w:szCs w:val="32"/>
          <w:lang w:val="en-US" w:eastAsia="zh-CN"/>
        </w:rPr>
      </w:pPr>
    </w:p>
    <w:p>
      <w:pPr>
        <w:jc w:val="center"/>
        <w:rPr>
          <w:rFonts w:hint="eastAsia" w:ascii="仿宋_GB2312" w:hAnsi="仿宋_GB2312" w:eastAsia="仿宋_GB2312" w:cs="仿宋_GB2312"/>
          <w:b/>
          <w:bCs/>
          <w:sz w:val="32"/>
          <w:szCs w:val="32"/>
          <w:lang w:val="en-US" w:eastAsia="zh-CN"/>
        </w:rPr>
      </w:pPr>
    </w:p>
    <w:p>
      <w:pPr>
        <w:jc w:val="center"/>
        <w:rPr>
          <w:rFonts w:hint="eastAsia" w:ascii="仿宋_GB2312" w:hAnsi="仿宋_GB2312" w:eastAsia="仿宋_GB2312" w:cs="仿宋_GB2312"/>
          <w:b/>
          <w:bCs/>
          <w:sz w:val="32"/>
          <w:szCs w:val="32"/>
          <w:lang w:val="en-US" w:eastAsia="zh-CN"/>
        </w:rPr>
      </w:pPr>
    </w:p>
    <w:p>
      <w:pPr>
        <w:jc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优秀物业管理项目经理评选条件</w:t>
      </w:r>
    </w:p>
    <w:p>
      <w:pPr>
        <w:jc w:val="cente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1、所推荐物业项目年内无业主投诉，未发生火灾、交通、被盗等事故。</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2、认真贯彻执行国家、省物业管理有关法律、法规、规章和规范性文件。自觉遵纪守法，廉洁自律。</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3、善于学习，肯于钻研，具有创新意识和较强的工作能力。</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4、积极进取，勤奋务实，能带领管理人员讲正气，讲团结，所管物业项目未发生物业员工侵害业主合法权益的行为。</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5、有较强履约能力和诚信意识，重合同、守信用、兑承诺。</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6、带头遵守企业各项管理制度，事业心强，受到员工和业主的认可。</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b/>
          <w:bCs/>
          <w:sz w:val="32"/>
          <w:szCs w:val="32"/>
          <w:lang w:val="en-US" w:eastAsia="zh-CN"/>
        </w:rPr>
      </w:pPr>
    </w:p>
    <w:p>
      <w:pPr>
        <w:widowControl/>
        <w:jc w:val="center"/>
        <w:rPr>
          <w:rFonts w:hint="eastAsia" w:ascii="仿宋_GB2312" w:hAnsi="仿宋_GB2312" w:eastAsia="仿宋_GB2312" w:cs="仿宋_GB2312"/>
          <w:sz w:val="36"/>
          <w:szCs w:val="36"/>
          <w:lang w:eastAsia="zh-CN"/>
        </w:rPr>
      </w:pPr>
    </w:p>
    <w:p>
      <w:pPr>
        <w:widowControl/>
        <w:jc w:val="center"/>
        <w:rPr>
          <w:rFonts w:hint="eastAsia" w:ascii="仿宋_GB2312" w:hAnsi="仿宋_GB2312" w:eastAsia="仿宋_GB2312" w:cs="仿宋_GB2312"/>
          <w:sz w:val="36"/>
          <w:szCs w:val="36"/>
          <w:lang w:eastAsia="zh-CN"/>
        </w:rPr>
      </w:pPr>
    </w:p>
    <w:p>
      <w:pPr>
        <w:widowControl/>
        <w:jc w:val="center"/>
        <w:rPr>
          <w:rFonts w:hint="eastAsia" w:ascii="仿宋_GB2312" w:hAnsi="仿宋_GB2312" w:eastAsia="仿宋_GB2312" w:cs="仿宋_GB2312"/>
          <w:sz w:val="36"/>
          <w:szCs w:val="36"/>
        </w:rPr>
      </w:pPr>
      <w:r>
        <w:rPr>
          <w:rFonts w:hint="eastAsia" w:ascii="仿宋_GB2312" w:hAnsi="仿宋_GB2312" w:eastAsia="仿宋_GB2312" w:cs="仿宋_GB2312"/>
          <w:sz w:val="36"/>
          <w:szCs w:val="36"/>
          <w:lang w:eastAsia="zh-CN"/>
        </w:rPr>
        <w:t>优秀会员单位</w:t>
      </w:r>
      <w:r>
        <w:rPr>
          <w:rFonts w:hint="eastAsia" w:ascii="仿宋_GB2312" w:hAnsi="仿宋_GB2312" w:eastAsia="仿宋_GB2312" w:cs="仿宋_GB2312"/>
          <w:sz w:val="36"/>
          <w:szCs w:val="36"/>
        </w:rPr>
        <w:t>推荐表</w:t>
      </w:r>
    </w:p>
    <w:tbl>
      <w:tblPr>
        <w:tblStyle w:val="5"/>
        <w:tblW w:w="83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3527"/>
        <w:gridCol w:w="1260"/>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261" w:type="dxa"/>
            <w:vAlign w:val="center"/>
          </w:tcPr>
          <w:p>
            <w:pPr>
              <w:spacing w:line="800" w:lineRule="exact"/>
              <w:jc w:val="center"/>
              <w:rPr>
                <w:rFonts w:hint="eastAsia" w:ascii="仿宋_GB2312" w:eastAsia="仿宋_GB2312"/>
                <w:sz w:val="24"/>
                <w:lang w:eastAsia="zh-CN"/>
              </w:rPr>
            </w:pPr>
            <w:r>
              <w:rPr>
                <w:rFonts w:hint="eastAsia" w:ascii="仿宋_GB2312" w:eastAsia="仿宋_GB2312"/>
                <w:sz w:val="24"/>
                <w:lang w:eastAsia="zh-CN"/>
              </w:rPr>
              <w:t>单位名称</w:t>
            </w:r>
          </w:p>
        </w:tc>
        <w:tc>
          <w:tcPr>
            <w:tcW w:w="7081" w:type="dxa"/>
            <w:gridSpan w:val="3"/>
            <w:vAlign w:val="center"/>
          </w:tcPr>
          <w:p>
            <w:pPr>
              <w:spacing w:line="8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261" w:type="dxa"/>
            <w:vAlign w:val="center"/>
          </w:tcPr>
          <w:p>
            <w:pPr>
              <w:spacing w:line="800" w:lineRule="exact"/>
              <w:jc w:val="center"/>
              <w:rPr>
                <w:rFonts w:hint="eastAsia" w:ascii="仿宋_GB2312" w:eastAsia="仿宋_GB2312"/>
                <w:sz w:val="24"/>
              </w:rPr>
            </w:pPr>
            <w:r>
              <w:rPr>
                <w:rFonts w:hint="eastAsia" w:ascii="仿宋_GB2312" w:eastAsia="仿宋_GB2312"/>
                <w:sz w:val="24"/>
              </w:rPr>
              <w:t>地　址</w:t>
            </w:r>
          </w:p>
        </w:tc>
        <w:tc>
          <w:tcPr>
            <w:tcW w:w="3527" w:type="dxa"/>
            <w:vAlign w:val="center"/>
          </w:tcPr>
          <w:p>
            <w:pPr>
              <w:spacing w:line="800" w:lineRule="exact"/>
              <w:jc w:val="center"/>
              <w:rPr>
                <w:rFonts w:hint="eastAsia" w:ascii="仿宋_GB2312" w:eastAsia="仿宋_GB2312"/>
                <w:sz w:val="24"/>
              </w:rPr>
            </w:pPr>
          </w:p>
        </w:tc>
        <w:tc>
          <w:tcPr>
            <w:tcW w:w="1260" w:type="dxa"/>
            <w:vAlign w:val="center"/>
          </w:tcPr>
          <w:p>
            <w:pPr>
              <w:spacing w:line="800" w:lineRule="exact"/>
              <w:jc w:val="center"/>
              <w:rPr>
                <w:rFonts w:hint="eastAsia" w:ascii="仿宋_GB2312" w:eastAsia="仿宋_GB2312"/>
                <w:sz w:val="24"/>
              </w:rPr>
            </w:pPr>
            <w:r>
              <w:rPr>
                <w:rFonts w:hint="eastAsia" w:ascii="仿宋_GB2312" w:eastAsia="仿宋_GB2312"/>
                <w:sz w:val="24"/>
              </w:rPr>
              <w:t>邮　编</w:t>
            </w:r>
          </w:p>
        </w:tc>
        <w:tc>
          <w:tcPr>
            <w:tcW w:w="2294" w:type="dxa"/>
            <w:vAlign w:val="center"/>
          </w:tcPr>
          <w:p>
            <w:pPr>
              <w:spacing w:line="8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261" w:type="dxa"/>
            <w:vAlign w:val="center"/>
          </w:tcPr>
          <w:p>
            <w:pPr>
              <w:spacing w:line="800" w:lineRule="exact"/>
              <w:jc w:val="center"/>
              <w:rPr>
                <w:rFonts w:hint="eastAsia" w:ascii="仿宋_GB2312" w:eastAsia="仿宋_GB2312"/>
                <w:sz w:val="24"/>
                <w:lang w:eastAsia="zh-CN"/>
              </w:rPr>
            </w:pPr>
            <w:r>
              <w:rPr>
                <w:rFonts w:hint="eastAsia" w:ascii="仿宋_GB2312" w:eastAsia="仿宋_GB2312"/>
                <w:sz w:val="24"/>
                <w:lang w:eastAsia="zh-CN"/>
              </w:rPr>
              <w:t>负责人</w:t>
            </w:r>
          </w:p>
        </w:tc>
        <w:tc>
          <w:tcPr>
            <w:tcW w:w="3527" w:type="dxa"/>
            <w:vAlign w:val="center"/>
          </w:tcPr>
          <w:p>
            <w:pPr>
              <w:spacing w:line="800" w:lineRule="exact"/>
              <w:rPr>
                <w:rFonts w:hint="eastAsia" w:ascii="仿宋_GB2312" w:eastAsia="仿宋_GB2312"/>
                <w:sz w:val="24"/>
              </w:rPr>
            </w:pPr>
          </w:p>
        </w:tc>
        <w:tc>
          <w:tcPr>
            <w:tcW w:w="1260" w:type="dxa"/>
            <w:vAlign w:val="center"/>
          </w:tcPr>
          <w:p>
            <w:pPr>
              <w:spacing w:line="800" w:lineRule="exact"/>
              <w:rPr>
                <w:rFonts w:hint="eastAsia" w:ascii="仿宋_GB2312" w:eastAsia="仿宋_GB2312"/>
                <w:sz w:val="24"/>
                <w:lang w:eastAsia="zh-CN"/>
              </w:rPr>
            </w:pPr>
            <w:r>
              <w:rPr>
                <w:rFonts w:hint="eastAsia" w:ascii="仿宋_GB2312" w:eastAsia="仿宋_GB2312"/>
                <w:sz w:val="24"/>
                <w:lang w:val="en-US" w:eastAsia="zh-CN"/>
              </w:rPr>
              <w:t xml:space="preserve"> </w:t>
            </w:r>
            <w:r>
              <w:rPr>
                <w:rFonts w:hint="eastAsia" w:ascii="仿宋_GB2312" w:eastAsia="仿宋_GB2312"/>
                <w:sz w:val="24"/>
                <w:lang w:eastAsia="zh-CN"/>
              </w:rPr>
              <w:t>电</w:t>
            </w:r>
            <w:r>
              <w:rPr>
                <w:rFonts w:hint="eastAsia" w:ascii="仿宋_GB2312" w:eastAsia="仿宋_GB2312"/>
                <w:sz w:val="24"/>
                <w:lang w:val="en-US" w:eastAsia="zh-CN"/>
              </w:rPr>
              <w:t xml:space="preserve">  </w:t>
            </w:r>
            <w:r>
              <w:rPr>
                <w:rFonts w:hint="eastAsia" w:ascii="仿宋_GB2312" w:eastAsia="仿宋_GB2312"/>
                <w:sz w:val="24"/>
                <w:lang w:eastAsia="zh-CN"/>
              </w:rPr>
              <w:t>话</w:t>
            </w:r>
          </w:p>
        </w:tc>
        <w:tc>
          <w:tcPr>
            <w:tcW w:w="2294" w:type="dxa"/>
            <w:vAlign w:val="center"/>
          </w:tcPr>
          <w:p>
            <w:pPr>
              <w:spacing w:line="8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261" w:type="dxa"/>
            <w:vAlign w:val="center"/>
          </w:tcPr>
          <w:p>
            <w:pPr>
              <w:spacing w:line="800" w:lineRule="exact"/>
              <w:jc w:val="center"/>
              <w:rPr>
                <w:rFonts w:hint="eastAsia" w:ascii="仿宋_GB2312" w:eastAsia="仿宋_GB2312"/>
                <w:sz w:val="24"/>
                <w:lang w:eastAsia="zh-CN"/>
              </w:rPr>
            </w:pPr>
            <w:r>
              <w:rPr>
                <w:rFonts w:hint="eastAsia" w:ascii="仿宋_GB2312" w:eastAsia="仿宋_GB2312"/>
                <w:sz w:val="24"/>
                <w:lang w:eastAsia="zh-CN"/>
              </w:rPr>
              <w:t>联系人</w:t>
            </w:r>
          </w:p>
        </w:tc>
        <w:tc>
          <w:tcPr>
            <w:tcW w:w="3527" w:type="dxa"/>
            <w:vAlign w:val="center"/>
          </w:tcPr>
          <w:p>
            <w:pPr>
              <w:spacing w:line="800" w:lineRule="exact"/>
              <w:rPr>
                <w:rFonts w:hint="eastAsia" w:ascii="仿宋_GB2312" w:eastAsia="仿宋_GB2312"/>
                <w:sz w:val="24"/>
              </w:rPr>
            </w:pPr>
          </w:p>
        </w:tc>
        <w:tc>
          <w:tcPr>
            <w:tcW w:w="1260" w:type="dxa"/>
            <w:vAlign w:val="center"/>
          </w:tcPr>
          <w:p>
            <w:pPr>
              <w:spacing w:line="800" w:lineRule="exact"/>
              <w:rPr>
                <w:rFonts w:hint="eastAsia" w:ascii="仿宋_GB2312" w:eastAsia="仿宋_GB2312"/>
                <w:sz w:val="24"/>
                <w:lang w:eastAsia="zh-CN"/>
              </w:rPr>
            </w:pPr>
            <w:r>
              <w:rPr>
                <w:rFonts w:hint="eastAsia" w:ascii="仿宋_GB2312" w:eastAsia="仿宋_GB2312"/>
                <w:sz w:val="24"/>
                <w:lang w:val="en-US" w:eastAsia="zh-CN"/>
              </w:rPr>
              <w:t xml:space="preserve"> </w:t>
            </w:r>
            <w:r>
              <w:rPr>
                <w:rFonts w:hint="eastAsia" w:ascii="仿宋_GB2312" w:eastAsia="仿宋_GB2312"/>
                <w:sz w:val="24"/>
                <w:lang w:eastAsia="zh-CN"/>
              </w:rPr>
              <w:t>电</w:t>
            </w:r>
            <w:r>
              <w:rPr>
                <w:rFonts w:hint="eastAsia" w:ascii="仿宋_GB2312" w:eastAsia="仿宋_GB2312"/>
                <w:sz w:val="24"/>
                <w:lang w:val="en-US" w:eastAsia="zh-CN"/>
              </w:rPr>
              <w:t xml:space="preserve">  </w:t>
            </w:r>
            <w:r>
              <w:rPr>
                <w:rFonts w:hint="eastAsia" w:ascii="仿宋_GB2312" w:eastAsia="仿宋_GB2312"/>
                <w:sz w:val="24"/>
                <w:lang w:eastAsia="zh-CN"/>
              </w:rPr>
              <w:t>话</w:t>
            </w:r>
          </w:p>
        </w:tc>
        <w:tc>
          <w:tcPr>
            <w:tcW w:w="2294" w:type="dxa"/>
            <w:vAlign w:val="center"/>
          </w:tcPr>
          <w:p>
            <w:pPr>
              <w:spacing w:line="8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2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eastAsia="仿宋_GB2312"/>
                <w:sz w:val="24"/>
                <w:lang w:eastAsia="zh-CN"/>
              </w:rPr>
            </w:pPr>
            <w:r>
              <w:rPr>
                <w:rFonts w:hint="eastAsia" w:ascii="仿宋_GB2312" w:eastAsia="仿宋_GB2312"/>
                <w:sz w:val="24"/>
                <w:lang w:eastAsia="zh-CN"/>
              </w:rPr>
              <w:t>加入省房协时间</w:t>
            </w:r>
          </w:p>
        </w:tc>
        <w:tc>
          <w:tcPr>
            <w:tcW w:w="7081" w:type="dxa"/>
            <w:gridSpan w:val="3"/>
            <w:vAlign w:val="center"/>
          </w:tcPr>
          <w:p>
            <w:pPr>
              <w:spacing w:line="8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57" w:hRule="atLeast"/>
        </w:trPr>
        <w:tc>
          <w:tcPr>
            <w:tcW w:w="1261" w:type="dxa"/>
            <w:vAlign w:val="center"/>
          </w:tcPr>
          <w:p>
            <w:pPr>
              <w:spacing w:line="640" w:lineRule="exact"/>
              <w:jc w:val="center"/>
              <w:rPr>
                <w:rFonts w:hint="eastAsia" w:ascii="仿宋_GB2312" w:eastAsia="仿宋_GB2312"/>
                <w:sz w:val="24"/>
              </w:rPr>
            </w:pPr>
          </w:p>
          <w:p>
            <w:pPr>
              <w:spacing w:line="640" w:lineRule="exact"/>
              <w:jc w:val="center"/>
              <w:rPr>
                <w:rFonts w:hint="eastAsia" w:ascii="仿宋_GB2312" w:eastAsia="仿宋_GB2312"/>
                <w:sz w:val="24"/>
              </w:rPr>
            </w:pPr>
          </w:p>
          <w:p>
            <w:pPr>
              <w:spacing w:line="640" w:lineRule="exact"/>
              <w:jc w:val="center"/>
              <w:rPr>
                <w:rFonts w:hint="eastAsia" w:ascii="仿宋_GB2312" w:eastAsia="仿宋_GB2312"/>
                <w:sz w:val="24"/>
              </w:rPr>
            </w:pPr>
            <w:r>
              <w:rPr>
                <w:rFonts w:hint="eastAsia" w:ascii="仿宋_GB2312" w:eastAsia="仿宋_GB2312"/>
                <w:sz w:val="24"/>
              </w:rPr>
              <w:t>主</w:t>
            </w:r>
          </w:p>
          <w:p>
            <w:pPr>
              <w:spacing w:line="640" w:lineRule="exact"/>
              <w:jc w:val="center"/>
              <w:rPr>
                <w:rFonts w:hint="eastAsia" w:ascii="仿宋_GB2312" w:eastAsia="仿宋_GB2312"/>
                <w:sz w:val="24"/>
              </w:rPr>
            </w:pPr>
            <w:r>
              <w:rPr>
                <w:rFonts w:hint="eastAsia" w:ascii="仿宋_GB2312" w:eastAsia="仿宋_GB2312"/>
                <w:sz w:val="24"/>
              </w:rPr>
              <w:t>要</w:t>
            </w:r>
          </w:p>
          <w:p>
            <w:pPr>
              <w:spacing w:line="640" w:lineRule="exact"/>
              <w:jc w:val="center"/>
              <w:rPr>
                <w:rFonts w:hint="eastAsia" w:ascii="仿宋_GB2312" w:eastAsia="仿宋_GB2312"/>
                <w:sz w:val="24"/>
                <w:lang w:eastAsia="zh-CN"/>
              </w:rPr>
            </w:pPr>
            <w:r>
              <w:rPr>
                <w:rFonts w:hint="eastAsia" w:ascii="仿宋_GB2312" w:eastAsia="仿宋_GB2312"/>
                <w:sz w:val="24"/>
                <w:lang w:eastAsia="zh-CN"/>
              </w:rPr>
              <w:t>业</w:t>
            </w:r>
          </w:p>
          <w:p>
            <w:pPr>
              <w:spacing w:line="640" w:lineRule="exact"/>
              <w:jc w:val="center"/>
              <w:rPr>
                <w:rFonts w:hint="eastAsia" w:ascii="仿宋_GB2312" w:eastAsia="仿宋_GB2312"/>
                <w:sz w:val="24"/>
                <w:lang w:eastAsia="zh-CN"/>
              </w:rPr>
            </w:pPr>
            <w:r>
              <w:rPr>
                <w:rFonts w:hint="eastAsia" w:ascii="仿宋_GB2312" w:eastAsia="仿宋_GB2312"/>
                <w:sz w:val="24"/>
                <w:lang w:eastAsia="zh-CN"/>
              </w:rPr>
              <w:t>迹</w:t>
            </w:r>
          </w:p>
          <w:p>
            <w:pPr>
              <w:spacing w:line="640" w:lineRule="exact"/>
              <w:jc w:val="center"/>
              <w:rPr>
                <w:rFonts w:hint="eastAsia" w:ascii="仿宋_GB2312" w:eastAsia="仿宋_GB2312"/>
                <w:sz w:val="24"/>
              </w:rPr>
            </w:pPr>
          </w:p>
          <w:p>
            <w:pPr>
              <w:spacing w:line="640" w:lineRule="exact"/>
              <w:jc w:val="center"/>
              <w:rPr>
                <w:rFonts w:hint="eastAsia" w:ascii="仿宋_GB2312" w:eastAsia="仿宋_GB2312"/>
                <w:sz w:val="24"/>
              </w:rPr>
            </w:pPr>
          </w:p>
        </w:tc>
        <w:tc>
          <w:tcPr>
            <w:tcW w:w="7081" w:type="dxa"/>
            <w:gridSpan w:val="3"/>
            <w:vAlign w:val="top"/>
          </w:tcPr>
          <w:p>
            <w:pPr>
              <w:spacing w:line="640" w:lineRule="exact"/>
              <w:rPr>
                <w:rFonts w:hint="eastAsia" w:ascii="仿宋_GB2312" w:eastAsia="仿宋_GB2312"/>
                <w:sz w:val="24"/>
              </w:rPr>
            </w:pPr>
          </w:p>
          <w:p>
            <w:pPr>
              <w:spacing w:line="640" w:lineRule="exact"/>
              <w:rPr>
                <w:rFonts w:hint="eastAsia" w:ascii="仿宋_GB2312" w:eastAsia="仿宋_GB2312"/>
                <w:sz w:val="24"/>
              </w:rPr>
            </w:pPr>
          </w:p>
          <w:p>
            <w:pPr>
              <w:spacing w:line="640" w:lineRule="exact"/>
              <w:rPr>
                <w:rFonts w:hint="eastAsia" w:ascii="仿宋_GB2312" w:eastAsia="仿宋_GB2312"/>
                <w:sz w:val="24"/>
              </w:rPr>
            </w:pPr>
          </w:p>
          <w:p>
            <w:pPr>
              <w:spacing w:line="640" w:lineRule="exact"/>
              <w:rPr>
                <w:rFonts w:hint="eastAsia" w:ascii="仿宋_GB2312" w:eastAsia="仿宋_GB2312"/>
                <w:sz w:val="24"/>
              </w:rPr>
            </w:pPr>
          </w:p>
          <w:p>
            <w:pPr>
              <w:spacing w:line="640" w:lineRule="exact"/>
              <w:rPr>
                <w:rFonts w:hint="eastAsia" w:ascii="仿宋_GB2312" w:eastAsia="仿宋_GB2312"/>
                <w:sz w:val="24"/>
              </w:rPr>
            </w:pPr>
          </w:p>
          <w:p>
            <w:pPr>
              <w:spacing w:line="640" w:lineRule="exact"/>
              <w:rPr>
                <w:rFonts w:hint="eastAsia" w:ascii="仿宋_GB2312" w:eastAsia="仿宋_GB2312"/>
                <w:sz w:val="24"/>
              </w:rPr>
            </w:pPr>
          </w:p>
          <w:p>
            <w:pPr>
              <w:spacing w:line="640" w:lineRule="exact"/>
              <w:rPr>
                <w:rFonts w:hint="eastAsia" w:ascii="仿宋_GB2312" w:eastAsia="仿宋_GB2312"/>
                <w:sz w:val="24"/>
              </w:rPr>
            </w:pPr>
          </w:p>
          <w:p>
            <w:pPr>
              <w:spacing w:line="640" w:lineRule="exact"/>
              <w:rPr>
                <w:rFonts w:hint="eastAsia" w:ascii="仿宋_GB2312" w:eastAsia="仿宋_GB2312"/>
                <w:sz w:val="24"/>
              </w:rPr>
            </w:pPr>
          </w:p>
          <w:p>
            <w:pPr>
              <w:spacing w:line="640" w:lineRule="exact"/>
              <w:ind w:firstLine="1680" w:firstLineChars="700"/>
              <w:rPr>
                <w:rFonts w:hint="eastAsia" w:ascii="仿宋_GB2312" w:eastAsia="仿宋_GB2312"/>
                <w:sz w:val="24"/>
              </w:rPr>
            </w:pPr>
            <w:r>
              <w:rPr>
                <w:rFonts w:hint="eastAsia" w:ascii="仿宋_GB2312" w:eastAsia="仿宋_GB2312"/>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9" w:hRule="atLeast"/>
        </w:trPr>
        <w:tc>
          <w:tcPr>
            <w:tcW w:w="1261" w:type="dxa"/>
            <w:textDirection w:val="tbLrV"/>
            <w:vAlign w:val="center"/>
          </w:tcPr>
          <w:p>
            <w:pPr>
              <w:spacing w:line="640" w:lineRule="exact"/>
              <w:ind w:left="113" w:right="113"/>
              <w:jc w:val="center"/>
              <w:rPr>
                <w:rFonts w:hint="eastAsia" w:ascii="仿宋_GB2312" w:eastAsia="仿宋_GB2312"/>
                <w:spacing w:val="-8"/>
                <w:sz w:val="24"/>
                <w:lang w:eastAsia="zh-CN"/>
              </w:rPr>
            </w:pPr>
            <w:r>
              <w:rPr>
                <w:rFonts w:hint="eastAsia" w:ascii="仿宋_GB2312" w:eastAsia="仿宋_GB2312"/>
                <w:spacing w:val="-8"/>
                <w:sz w:val="24"/>
                <w:lang w:eastAsia="zh-CN"/>
              </w:rPr>
              <w:t>申</w:t>
            </w:r>
            <w:r>
              <w:rPr>
                <w:rFonts w:hint="eastAsia" w:ascii="仿宋_GB2312" w:eastAsia="仿宋_GB2312"/>
                <w:spacing w:val="-8"/>
                <w:sz w:val="24"/>
                <w:lang w:val="en-US" w:eastAsia="zh-CN"/>
              </w:rPr>
              <w:t xml:space="preserve"> </w:t>
            </w:r>
            <w:r>
              <w:rPr>
                <w:rFonts w:hint="eastAsia" w:ascii="仿宋_GB2312" w:eastAsia="仿宋_GB2312"/>
                <w:spacing w:val="-8"/>
                <w:sz w:val="24"/>
                <w:lang w:eastAsia="zh-CN"/>
              </w:rPr>
              <w:t>报</w:t>
            </w:r>
            <w:r>
              <w:rPr>
                <w:rFonts w:hint="eastAsia" w:ascii="仿宋_GB2312" w:eastAsia="仿宋_GB2312"/>
                <w:spacing w:val="-8"/>
                <w:sz w:val="24"/>
                <w:lang w:val="en-US" w:eastAsia="zh-CN"/>
              </w:rPr>
              <w:t xml:space="preserve"> </w:t>
            </w:r>
            <w:r>
              <w:rPr>
                <w:rFonts w:hint="eastAsia" w:ascii="仿宋_GB2312" w:eastAsia="仿宋_GB2312"/>
                <w:spacing w:val="-8"/>
                <w:sz w:val="24"/>
                <w:lang w:eastAsia="zh-CN"/>
              </w:rPr>
              <w:t>单</w:t>
            </w:r>
            <w:r>
              <w:rPr>
                <w:rFonts w:hint="eastAsia" w:ascii="仿宋_GB2312" w:eastAsia="仿宋_GB2312"/>
                <w:spacing w:val="-8"/>
                <w:sz w:val="24"/>
                <w:lang w:val="en-US" w:eastAsia="zh-CN"/>
              </w:rPr>
              <w:t xml:space="preserve"> </w:t>
            </w:r>
            <w:r>
              <w:rPr>
                <w:rFonts w:hint="eastAsia" w:ascii="仿宋_GB2312" w:eastAsia="仿宋_GB2312"/>
                <w:spacing w:val="-8"/>
                <w:sz w:val="24"/>
                <w:lang w:eastAsia="zh-CN"/>
              </w:rPr>
              <w:t>位</w:t>
            </w:r>
          </w:p>
        </w:tc>
        <w:tc>
          <w:tcPr>
            <w:tcW w:w="7081" w:type="dxa"/>
            <w:gridSpan w:val="3"/>
            <w:vAlign w:val="top"/>
          </w:tcPr>
          <w:p>
            <w:pPr>
              <w:spacing w:line="640" w:lineRule="exact"/>
              <w:rPr>
                <w:rFonts w:hint="eastAsia" w:ascii="仿宋_GB2312" w:eastAsia="仿宋_GB2312"/>
                <w:sz w:val="24"/>
              </w:rPr>
            </w:pPr>
          </w:p>
          <w:p>
            <w:pPr>
              <w:spacing w:line="640" w:lineRule="exact"/>
              <w:rPr>
                <w:rFonts w:hint="eastAsia" w:ascii="仿宋_GB2312" w:eastAsia="仿宋_GB2312"/>
                <w:sz w:val="24"/>
              </w:rPr>
            </w:pPr>
          </w:p>
          <w:p>
            <w:pPr>
              <w:spacing w:line="640" w:lineRule="exact"/>
              <w:rPr>
                <w:rFonts w:hint="eastAsia" w:ascii="仿宋_GB2312" w:eastAsia="仿宋_GB2312"/>
                <w:sz w:val="24"/>
              </w:rPr>
            </w:pPr>
          </w:p>
          <w:p>
            <w:pPr>
              <w:spacing w:line="640" w:lineRule="exact"/>
              <w:rPr>
                <w:rFonts w:hint="eastAsia" w:ascii="仿宋_GB2312" w:eastAsia="仿宋_GB2312"/>
                <w:sz w:val="24"/>
              </w:rPr>
            </w:pPr>
            <w:r>
              <w:rPr>
                <w:rFonts w:hint="eastAsia" w:ascii="仿宋_GB2312" w:eastAsia="仿宋_GB2312"/>
                <w:sz w:val="24"/>
              </w:rPr>
              <w:t>　　　　　　　　　　　　年　　月　　日　（</w:t>
            </w:r>
            <w:r>
              <w:rPr>
                <w:rFonts w:hint="eastAsia" w:ascii="仿宋_GB2312" w:eastAsia="仿宋_GB2312"/>
                <w:sz w:val="24"/>
                <w:lang w:eastAsia="zh-CN"/>
              </w:rPr>
              <w:t>单位</w:t>
            </w:r>
            <w:r>
              <w:rPr>
                <w:rFonts w:hint="eastAsia" w:ascii="仿宋_GB2312" w:eastAsia="仿宋_GB2312"/>
                <w:sz w:val="24"/>
              </w:rPr>
              <w:t>盖章）</w:t>
            </w:r>
          </w:p>
        </w:tc>
      </w:tr>
    </w:tbl>
    <w:p>
      <w:pPr>
        <w:widowControl/>
        <w:jc w:val="center"/>
        <w:rPr>
          <w:rFonts w:hint="eastAsia" w:ascii="方正大标宋简体" w:eastAsia="方正大标宋简体"/>
          <w:sz w:val="36"/>
          <w:szCs w:val="36"/>
          <w:lang w:val="en-US" w:eastAsia="zh-CN"/>
        </w:rPr>
      </w:pPr>
      <w:r>
        <w:rPr>
          <w:rFonts w:hint="eastAsia" w:ascii="方正大标宋简体" w:eastAsia="方正大标宋简体"/>
          <w:sz w:val="36"/>
          <w:szCs w:val="36"/>
          <w:lang w:val="en-US" w:eastAsia="zh-CN"/>
        </w:rPr>
        <w:t xml:space="preserve">     </w:t>
      </w:r>
    </w:p>
    <w:p>
      <w:pPr>
        <w:widowControl/>
        <w:jc w:val="center"/>
        <w:rPr>
          <w:rFonts w:hint="eastAsia" w:ascii="仿宋_GB2312" w:hAnsi="仿宋_GB2312" w:eastAsia="仿宋_GB2312" w:cs="仿宋_GB2312"/>
          <w:b w:val="0"/>
          <w:bCs w:val="0"/>
          <w:sz w:val="36"/>
          <w:szCs w:val="36"/>
        </w:rPr>
      </w:pPr>
      <w:r>
        <w:rPr>
          <w:rFonts w:hint="eastAsia" w:ascii="仿宋_GB2312" w:hAnsi="仿宋_GB2312" w:eastAsia="仿宋_GB2312" w:cs="仿宋_GB2312"/>
          <w:b w:val="0"/>
          <w:bCs w:val="0"/>
          <w:sz w:val="36"/>
          <w:szCs w:val="36"/>
          <w:lang w:val="en-US" w:eastAsia="zh-CN"/>
        </w:rPr>
        <w:t>优秀物业管理项目经理</w:t>
      </w:r>
      <w:r>
        <w:rPr>
          <w:rFonts w:hint="eastAsia" w:ascii="仿宋_GB2312" w:hAnsi="仿宋_GB2312" w:eastAsia="仿宋_GB2312" w:cs="仿宋_GB2312"/>
          <w:b w:val="0"/>
          <w:bCs w:val="0"/>
          <w:sz w:val="36"/>
          <w:szCs w:val="36"/>
        </w:rPr>
        <w:t>推荐表</w:t>
      </w:r>
    </w:p>
    <w:tbl>
      <w:tblPr>
        <w:tblStyle w:val="5"/>
        <w:tblpPr w:leftFromText="180" w:rightFromText="180" w:vertAnchor="text" w:horzAnchor="page" w:tblpX="887" w:tblpY="254"/>
        <w:tblOverlap w:val="never"/>
        <w:tblW w:w="10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3510"/>
        <w:gridCol w:w="1252"/>
        <w:gridCol w:w="1473"/>
        <w:gridCol w:w="970"/>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255" w:type="dxa"/>
            <w:vAlign w:val="center"/>
          </w:tcPr>
          <w:p>
            <w:pPr>
              <w:spacing w:line="800" w:lineRule="exact"/>
              <w:jc w:val="center"/>
              <w:rPr>
                <w:rFonts w:hint="eastAsia" w:ascii="仿宋_GB2312" w:eastAsia="仿宋_GB2312"/>
                <w:sz w:val="24"/>
              </w:rPr>
            </w:pPr>
            <w:r>
              <w:rPr>
                <w:rFonts w:hint="eastAsia" w:ascii="仿宋_GB2312" w:eastAsia="仿宋_GB2312"/>
                <w:sz w:val="24"/>
                <w:lang w:eastAsia="zh-CN"/>
              </w:rPr>
              <w:t>单位名称</w:t>
            </w:r>
          </w:p>
        </w:tc>
        <w:tc>
          <w:tcPr>
            <w:tcW w:w="3510" w:type="dxa"/>
            <w:vAlign w:val="center"/>
          </w:tcPr>
          <w:p>
            <w:pPr>
              <w:spacing w:line="800" w:lineRule="exact"/>
              <w:jc w:val="center"/>
              <w:rPr>
                <w:rFonts w:hint="eastAsia" w:ascii="仿宋_GB2312" w:eastAsia="仿宋_GB2312"/>
                <w:sz w:val="24"/>
              </w:rPr>
            </w:pPr>
          </w:p>
        </w:tc>
        <w:tc>
          <w:tcPr>
            <w:tcW w:w="1252" w:type="dxa"/>
            <w:vAlign w:val="center"/>
          </w:tcPr>
          <w:p>
            <w:pPr>
              <w:spacing w:line="800" w:lineRule="exact"/>
              <w:jc w:val="center"/>
              <w:rPr>
                <w:rFonts w:hint="eastAsia" w:ascii="仿宋_GB2312" w:eastAsia="仿宋_GB2312"/>
                <w:sz w:val="24"/>
              </w:rPr>
            </w:pPr>
            <w:r>
              <w:rPr>
                <w:rFonts w:hint="eastAsia" w:ascii="仿宋_GB2312" w:eastAsia="仿宋_GB2312"/>
                <w:sz w:val="24"/>
                <w:lang w:eastAsia="zh-CN"/>
              </w:rPr>
              <w:t>负责人</w:t>
            </w:r>
          </w:p>
        </w:tc>
        <w:tc>
          <w:tcPr>
            <w:tcW w:w="1473" w:type="dxa"/>
            <w:vAlign w:val="center"/>
          </w:tcPr>
          <w:p>
            <w:pPr>
              <w:spacing w:line="800" w:lineRule="exact"/>
              <w:jc w:val="center"/>
              <w:rPr>
                <w:rFonts w:hint="eastAsia" w:ascii="仿宋_GB2312" w:eastAsia="仿宋_GB2312"/>
                <w:sz w:val="24"/>
              </w:rPr>
            </w:pPr>
          </w:p>
        </w:tc>
        <w:tc>
          <w:tcPr>
            <w:tcW w:w="970" w:type="dxa"/>
            <w:vAlign w:val="center"/>
          </w:tcPr>
          <w:p>
            <w:pPr>
              <w:spacing w:line="800" w:lineRule="exact"/>
              <w:jc w:val="center"/>
              <w:rPr>
                <w:rFonts w:hint="eastAsia" w:ascii="仿宋_GB2312" w:eastAsia="仿宋_GB2312"/>
                <w:sz w:val="24"/>
              </w:rPr>
            </w:pPr>
            <w:r>
              <w:rPr>
                <w:rFonts w:hint="eastAsia" w:ascii="仿宋_GB2312" w:eastAsia="仿宋_GB2312"/>
                <w:sz w:val="24"/>
                <w:lang w:eastAsia="zh-CN"/>
              </w:rPr>
              <w:t>电</w:t>
            </w:r>
            <w:r>
              <w:rPr>
                <w:rFonts w:hint="eastAsia" w:ascii="仿宋_GB2312" w:eastAsia="仿宋_GB2312"/>
                <w:sz w:val="24"/>
                <w:lang w:val="en-US" w:eastAsia="zh-CN"/>
              </w:rPr>
              <w:t xml:space="preserve">  </w:t>
            </w:r>
            <w:r>
              <w:rPr>
                <w:rFonts w:hint="eastAsia" w:ascii="仿宋_GB2312" w:eastAsia="仿宋_GB2312"/>
                <w:sz w:val="24"/>
                <w:lang w:eastAsia="zh-CN"/>
              </w:rPr>
              <w:t>话</w:t>
            </w:r>
          </w:p>
        </w:tc>
        <w:tc>
          <w:tcPr>
            <w:tcW w:w="2180" w:type="dxa"/>
            <w:vAlign w:val="center"/>
          </w:tcPr>
          <w:p>
            <w:pPr>
              <w:spacing w:line="8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255" w:type="dxa"/>
            <w:vAlign w:val="center"/>
          </w:tcPr>
          <w:p>
            <w:pPr>
              <w:spacing w:line="800" w:lineRule="exact"/>
              <w:jc w:val="center"/>
              <w:rPr>
                <w:rFonts w:hint="eastAsia" w:ascii="仿宋_GB2312" w:eastAsia="仿宋_GB2312"/>
                <w:sz w:val="24"/>
              </w:rPr>
            </w:pPr>
            <w:r>
              <w:rPr>
                <w:rFonts w:hint="eastAsia" w:ascii="仿宋_GB2312" w:eastAsia="仿宋_GB2312"/>
                <w:sz w:val="24"/>
              </w:rPr>
              <w:t>地　址</w:t>
            </w:r>
          </w:p>
        </w:tc>
        <w:tc>
          <w:tcPr>
            <w:tcW w:w="3510" w:type="dxa"/>
            <w:vAlign w:val="center"/>
          </w:tcPr>
          <w:p>
            <w:pPr>
              <w:spacing w:line="800" w:lineRule="exact"/>
              <w:jc w:val="center"/>
              <w:rPr>
                <w:rFonts w:hint="eastAsia" w:ascii="仿宋_GB2312" w:eastAsia="仿宋_GB2312"/>
                <w:sz w:val="24"/>
              </w:rPr>
            </w:pPr>
          </w:p>
        </w:tc>
        <w:tc>
          <w:tcPr>
            <w:tcW w:w="1252" w:type="dxa"/>
            <w:vAlign w:val="center"/>
          </w:tcPr>
          <w:p>
            <w:pPr>
              <w:spacing w:line="800" w:lineRule="exact"/>
              <w:jc w:val="center"/>
              <w:rPr>
                <w:rFonts w:hint="eastAsia" w:ascii="仿宋_GB2312" w:eastAsia="仿宋_GB2312"/>
                <w:sz w:val="24"/>
                <w:lang w:eastAsia="zh-CN"/>
              </w:rPr>
            </w:pPr>
            <w:r>
              <w:rPr>
                <w:rFonts w:hint="eastAsia" w:ascii="仿宋_GB2312" w:eastAsia="仿宋_GB2312"/>
                <w:sz w:val="24"/>
                <w:lang w:eastAsia="zh-CN"/>
              </w:rPr>
              <w:t>联系人</w:t>
            </w:r>
          </w:p>
        </w:tc>
        <w:tc>
          <w:tcPr>
            <w:tcW w:w="1473" w:type="dxa"/>
            <w:vAlign w:val="center"/>
          </w:tcPr>
          <w:p>
            <w:pPr>
              <w:spacing w:line="800" w:lineRule="exact"/>
              <w:jc w:val="center"/>
              <w:rPr>
                <w:rFonts w:hint="eastAsia" w:ascii="仿宋_GB2312" w:eastAsia="仿宋_GB2312"/>
                <w:sz w:val="24"/>
              </w:rPr>
            </w:pPr>
          </w:p>
        </w:tc>
        <w:tc>
          <w:tcPr>
            <w:tcW w:w="970" w:type="dxa"/>
            <w:vAlign w:val="center"/>
          </w:tcPr>
          <w:p>
            <w:pPr>
              <w:spacing w:line="800" w:lineRule="exact"/>
              <w:jc w:val="center"/>
              <w:rPr>
                <w:rFonts w:hint="eastAsia" w:ascii="仿宋_GB2312" w:eastAsia="仿宋_GB2312"/>
                <w:sz w:val="24"/>
                <w:lang w:eastAsia="zh-CN"/>
              </w:rPr>
            </w:pPr>
            <w:r>
              <w:rPr>
                <w:rFonts w:hint="eastAsia" w:ascii="仿宋_GB2312" w:eastAsia="仿宋_GB2312"/>
                <w:sz w:val="24"/>
                <w:lang w:eastAsia="zh-CN"/>
              </w:rPr>
              <w:t>电</w:t>
            </w:r>
            <w:r>
              <w:rPr>
                <w:rFonts w:hint="eastAsia" w:ascii="仿宋_GB2312" w:eastAsia="仿宋_GB2312"/>
                <w:sz w:val="24"/>
                <w:lang w:val="en-US" w:eastAsia="zh-CN"/>
              </w:rPr>
              <w:t xml:space="preserve">  </w:t>
            </w:r>
            <w:r>
              <w:rPr>
                <w:rFonts w:hint="eastAsia" w:ascii="仿宋_GB2312" w:eastAsia="仿宋_GB2312"/>
                <w:sz w:val="24"/>
                <w:lang w:eastAsia="zh-CN"/>
              </w:rPr>
              <w:t>话</w:t>
            </w:r>
          </w:p>
        </w:tc>
        <w:tc>
          <w:tcPr>
            <w:tcW w:w="2180" w:type="dxa"/>
            <w:vAlign w:val="center"/>
          </w:tcPr>
          <w:p>
            <w:pPr>
              <w:spacing w:line="8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255" w:type="dxa"/>
            <w:vAlign w:val="center"/>
          </w:tcPr>
          <w:p>
            <w:pPr>
              <w:spacing w:line="800" w:lineRule="exact"/>
              <w:jc w:val="center"/>
              <w:rPr>
                <w:rFonts w:hint="eastAsia" w:ascii="仿宋_GB2312" w:eastAsia="仿宋_GB2312"/>
                <w:sz w:val="24"/>
                <w:lang w:eastAsia="zh-CN"/>
              </w:rPr>
            </w:pPr>
            <w:r>
              <w:rPr>
                <w:rFonts w:hint="eastAsia" w:ascii="仿宋_GB2312" w:eastAsia="仿宋_GB2312"/>
                <w:sz w:val="24"/>
                <w:lang w:eastAsia="zh-CN"/>
              </w:rPr>
              <w:t>年</w:t>
            </w:r>
            <w:r>
              <w:rPr>
                <w:rFonts w:hint="eastAsia" w:ascii="仿宋_GB2312" w:eastAsia="仿宋_GB2312"/>
                <w:sz w:val="24"/>
                <w:lang w:val="en-US" w:eastAsia="zh-CN"/>
              </w:rPr>
              <w:t xml:space="preserve">  </w:t>
            </w:r>
            <w:r>
              <w:rPr>
                <w:rFonts w:hint="eastAsia" w:ascii="仿宋_GB2312" w:eastAsia="仿宋_GB2312"/>
                <w:sz w:val="24"/>
                <w:lang w:eastAsia="zh-CN"/>
              </w:rPr>
              <w:t>龄</w:t>
            </w:r>
          </w:p>
        </w:tc>
        <w:tc>
          <w:tcPr>
            <w:tcW w:w="3510" w:type="dxa"/>
            <w:vAlign w:val="center"/>
          </w:tcPr>
          <w:p>
            <w:pPr>
              <w:spacing w:line="800" w:lineRule="exact"/>
              <w:jc w:val="center"/>
              <w:rPr>
                <w:rFonts w:hint="eastAsia" w:ascii="仿宋_GB2312" w:eastAsia="仿宋_GB2312"/>
                <w:sz w:val="24"/>
                <w:lang w:eastAsia="zh-CN"/>
              </w:rPr>
            </w:pPr>
          </w:p>
        </w:tc>
        <w:tc>
          <w:tcPr>
            <w:tcW w:w="1252" w:type="dxa"/>
            <w:vAlign w:val="center"/>
          </w:tcPr>
          <w:p>
            <w:pPr>
              <w:spacing w:line="800" w:lineRule="exact"/>
              <w:jc w:val="center"/>
              <w:rPr>
                <w:rFonts w:hint="eastAsia" w:ascii="仿宋_GB2312" w:eastAsia="仿宋_GB2312"/>
                <w:sz w:val="24"/>
                <w:lang w:eastAsia="zh-CN"/>
              </w:rPr>
            </w:pPr>
            <w:r>
              <w:rPr>
                <w:rFonts w:hint="eastAsia" w:ascii="仿宋_GB2312" w:eastAsia="仿宋_GB2312"/>
                <w:sz w:val="24"/>
                <w:lang w:eastAsia="zh-CN"/>
              </w:rPr>
              <w:t>被推荐人</w:t>
            </w:r>
          </w:p>
        </w:tc>
        <w:tc>
          <w:tcPr>
            <w:tcW w:w="1473" w:type="dxa"/>
            <w:vAlign w:val="center"/>
          </w:tcPr>
          <w:p>
            <w:pPr>
              <w:spacing w:line="800" w:lineRule="exact"/>
              <w:jc w:val="center"/>
              <w:rPr>
                <w:rFonts w:hint="eastAsia" w:ascii="仿宋_GB2312" w:eastAsia="仿宋_GB2312"/>
                <w:sz w:val="24"/>
                <w:lang w:eastAsia="zh-CN"/>
              </w:rPr>
            </w:pPr>
          </w:p>
        </w:tc>
        <w:tc>
          <w:tcPr>
            <w:tcW w:w="970" w:type="dxa"/>
            <w:vAlign w:val="center"/>
          </w:tcPr>
          <w:p>
            <w:pPr>
              <w:spacing w:line="800" w:lineRule="exact"/>
              <w:jc w:val="center"/>
              <w:rPr>
                <w:rFonts w:hint="eastAsia" w:ascii="仿宋_GB2312" w:eastAsia="仿宋_GB2312"/>
                <w:sz w:val="24"/>
                <w:lang w:eastAsia="zh-CN"/>
              </w:rPr>
            </w:pPr>
            <w:r>
              <w:rPr>
                <w:rFonts w:hint="eastAsia" w:ascii="仿宋_GB2312" w:eastAsia="仿宋_GB2312"/>
                <w:sz w:val="24"/>
                <w:lang w:eastAsia="zh-CN"/>
              </w:rPr>
              <w:t>电</w:t>
            </w:r>
            <w:r>
              <w:rPr>
                <w:rFonts w:hint="eastAsia" w:ascii="仿宋_GB2312" w:eastAsia="仿宋_GB2312"/>
                <w:sz w:val="24"/>
                <w:lang w:val="en-US" w:eastAsia="zh-CN"/>
              </w:rPr>
              <w:t xml:space="preserve">  </w:t>
            </w:r>
            <w:r>
              <w:rPr>
                <w:rFonts w:hint="eastAsia" w:ascii="仿宋_GB2312" w:eastAsia="仿宋_GB2312"/>
                <w:sz w:val="24"/>
                <w:lang w:eastAsia="zh-CN"/>
              </w:rPr>
              <w:t>话</w:t>
            </w:r>
          </w:p>
        </w:tc>
        <w:tc>
          <w:tcPr>
            <w:tcW w:w="2180" w:type="dxa"/>
            <w:vAlign w:val="center"/>
          </w:tcPr>
          <w:p>
            <w:pPr>
              <w:spacing w:line="800" w:lineRule="exact"/>
              <w:jc w:val="center"/>
              <w:rPr>
                <w:rFonts w:hint="eastAsia" w:asci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90" w:hRule="atLeast"/>
        </w:trPr>
        <w:tc>
          <w:tcPr>
            <w:tcW w:w="10640" w:type="dxa"/>
            <w:gridSpan w:val="6"/>
            <w:vAlign w:val="center"/>
          </w:tcPr>
          <w:p>
            <w:pPr>
              <w:spacing w:line="640" w:lineRule="exact"/>
              <w:jc w:val="center"/>
              <w:rPr>
                <w:rFonts w:hint="eastAsia" w:ascii="仿宋_GB2312" w:eastAsia="仿宋_GB2312"/>
                <w:sz w:val="24"/>
                <w:lang w:eastAsia="zh-CN"/>
              </w:rPr>
            </w:pPr>
            <w:r>
              <w:rPr>
                <w:rFonts w:hint="eastAsia" w:ascii="仿宋_GB2312" w:eastAsia="仿宋_GB2312"/>
                <w:sz w:val="24"/>
                <w:lang w:eastAsia="zh-CN"/>
              </w:rPr>
              <w:t>主</w:t>
            </w:r>
            <w:r>
              <w:rPr>
                <w:rFonts w:hint="eastAsia" w:ascii="仿宋_GB2312" w:eastAsia="仿宋_GB2312"/>
                <w:sz w:val="24"/>
                <w:lang w:val="en-US" w:eastAsia="zh-CN"/>
              </w:rPr>
              <w:t xml:space="preserve"> </w:t>
            </w:r>
            <w:r>
              <w:rPr>
                <w:rFonts w:hint="eastAsia" w:ascii="仿宋_GB2312" w:eastAsia="仿宋_GB2312"/>
                <w:sz w:val="24"/>
                <w:lang w:eastAsia="zh-CN"/>
              </w:rPr>
              <w:t>要</w:t>
            </w:r>
            <w:r>
              <w:rPr>
                <w:rFonts w:hint="eastAsia" w:ascii="仿宋_GB2312" w:eastAsia="仿宋_GB2312"/>
                <w:sz w:val="24"/>
                <w:lang w:val="en-US" w:eastAsia="zh-CN"/>
              </w:rPr>
              <w:t xml:space="preserve"> </w:t>
            </w:r>
            <w:r>
              <w:rPr>
                <w:rFonts w:hint="eastAsia" w:ascii="仿宋_GB2312" w:eastAsia="仿宋_GB2312"/>
                <w:sz w:val="24"/>
                <w:lang w:eastAsia="zh-CN"/>
              </w:rPr>
              <w:t>事</w:t>
            </w:r>
            <w:r>
              <w:rPr>
                <w:rFonts w:hint="eastAsia" w:ascii="仿宋_GB2312" w:eastAsia="仿宋_GB2312"/>
                <w:sz w:val="24"/>
                <w:lang w:val="en-US" w:eastAsia="zh-CN"/>
              </w:rPr>
              <w:t xml:space="preserve"> </w:t>
            </w:r>
            <w:r>
              <w:rPr>
                <w:rFonts w:hint="eastAsia" w:ascii="仿宋_GB2312" w:eastAsia="仿宋_GB2312"/>
                <w:sz w:val="24"/>
                <w:lang w:eastAsia="zh-CN"/>
              </w:rPr>
              <w:t>迹</w:t>
            </w:r>
          </w:p>
          <w:p>
            <w:pPr>
              <w:spacing w:line="640" w:lineRule="exact"/>
              <w:jc w:val="center"/>
              <w:rPr>
                <w:rFonts w:hint="eastAsia" w:ascii="仿宋_GB2312" w:eastAsia="仿宋_GB2312"/>
                <w:sz w:val="24"/>
                <w:lang w:eastAsia="zh-CN"/>
              </w:rPr>
            </w:pPr>
          </w:p>
          <w:p>
            <w:pPr>
              <w:spacing w:line="640" w:lineRule="exact"/>
              <w:jc w:val="center"/>
              <w:rPr>
                <w:rFonts w:hint="eastAsia" w:ascii="仿宋_GB2312" w:eastAsia="仿宋_GB2312"/>
                <w:sz w:val="24"/>
                <w:lang w:eastAsia="zh-CN"/>
              </w:rPr>
            </w:pPr>
          </w:p>
          <w:p>
            <w:pPr>
              <w:spacing w:line="640" w:lineRule="exact"/>
              <w:jc w:val="center"/>
              <w:rPr>
                <w:rFonts w:hint="eastAsia" w:ascii="仿宋_GB2312" w:eastAsia="仿宋_GB2312"/>
                <w:sz w:val="24"/>
                <w:lang w:eastAsia="zh-CN"/>
              </w:rPr>
            </w:pPr>
          </w:p>
          <w:p>
            <w:pPr>
              <w:spacing w:line="640" w:lineRule="exact"/>
              <w:jc w:val="center"/>
              <w:rPr>
                <w:rFonts w:hint="eastAsia" w:ascii="仿宋_GB2312" w:eastAsia="仿宋_GB2312"/>
                <w:sz w:val="24"/>
                <w:lang w:eastAsia="zh-CN"/>
              </w:rPr>
            </w:pPr>
          </w:p>
          <w:p>
            <w:pPr>
              <w:spacing w:line="640" w:lineRule="exact"/>
              <w:jc w:val="center"/>
              <w:rPr>
                <w:rFonts w:hint="eastAsia" w:ascii="仿宋_GB2312" w:eastAsia="仿宋_GB2312"/>
                <w:sz w:val="24"/>
                <w:lang w:eastAsia="zh-CN"/>
              </w:rPr>
            </w:pPr>
          </w:p>
          <w:p>
            <w:pPr>
              <w:spacing w:line="640" w:lineRule="exact"/>
              <w:jc w:val="center"/>
              <w:rPr>
                <w:rFonts w:hint="eastAsia" w:ascii="仿宋_GB2312" w:eastAsia="仿宋_GB2312"/>
                <w:sz w:val="24"/>
                <w:lang w:eastAsia="zh-CN"/>
              </w:rPr>
            </w:pPr>
          </w:p>
          <w:p>
            <w:pPr>
              <w:spacing w:line="640" w:lineRule="exact"/>
              <w:jc w:val="center"/>
              <w:rPr>
                <w:rFonts w:hint="eastAsia" w:ascii="仿宋_GB2312" w:eastAsia="仿宋_GB2312"/>
                <w:sz w:val="24"/>
                <w:lang w:eastAsia="zh-CN"/>
              </w:rPr>
            </w:pPr>
          </w:p>
          <w:p>
            <w:pPr>
              <w:spacing w:line="640" w:lineRule="exact"/>
              <w:jc w:val="center"/>
              <w:rPr>
                <w:rFonts w:hint="eastAsia" w:ascii="仿宋_GB2312" w:eastAsia="仿宋_GB2312"/>
                <w:sz w:val="24"/>
                <w:lang w:eastAsia="zh-CN"/>
              </w:rPr>
            </w:pPr>
          </w:p>
          <w:p>
            <w:pPr>
              <w:spacing w:line="640" w:lineRule="exact"/>
              <w:jc w:val="center"/>
              <w:rPr>
                <w:rFonts w:hint="eastAsia" w:ascii="仿宋_GB2312" w:eastAsia="仿宋_GB2312"/>
                <w:sz w:val="24"/>
                <w:lang w:eastAsia="zh-CN"/>
              </w:rPr>
            </w:pPr>
          </w:p>
          <w:p>
            <w:pPr>
              <w:spacing w:line="640" w:lineRule="exact"/>
              <w:jc w:val="center"/>
              <w:rPr>
                <w:rFonts w:hint="eastAsia" w:ascii="仿宋_GB2312" w:eastAsia="仿宋_GB2312"/>
                <w:sz w:val="24"/>
                <w:lang w:eastAsia="zh-CN"/>
              </w:rPr>
            </w:pPr>
          </w:p>
          <w:p>
            <w:pPr>
              <w:spacing w:line="640" w:lineRule="exact"/>
              <w:jc w:val="center"/>
              <w:rPr>
                <w:rFonts w:hint="eastAsia" w:ascii="仿宋_GB2312" w:eastAsia="仿宋_GB2312"/>
                <w:sz w:val="24"/>
                <w:lang w:eastAsia="zh-CN"/>
              </w:rPr>
            </w:pPr>
          </w:p>
          <w:p>
            <w:pPr>
              <w:spacing w:line="640" w:lineRule="exact"/>
              <w:jc w:val="center"/>
              <w:rPr>
                <w:rFonts w:hint="eastAsia" w:ascii="仿宋_GB2312" w:eastAsia="仿宋_GB2312"/>
                <w:sz w:val="24"/>
                <w:lang w:eastAsia="zh-CN"/>
              </w:rPr>
            </w:pPr>
          </w:p>
          <w:p>
            <w:pPr>
              <w:spacing w:line="640" w:lineRule="exact"/>
              <w:jc w:val="center"/>
              <w:rPr>
                <w:rFonts w:hint="eastAsia" w:ascii="仿宋_GB2312" w:eastAsia="仿宋_GB2312"/>
                <w:sz w:val="24"/>
                <w:lang w:eastAsia="zh-CN"/>
              </w:rPr>
            </w:pPr>
            <w:r>
              <w:rPr>
                <w:rFonts w:hint="eastAsia" w:ascii="仿宋_GB2312" w:eastAsia="仿宋_GB2312"/>
                <w:sz w:val="24"/>
                <w:lang w:val="en-US" w:eastAsia="zh-CN"/>
              </w:rPr>
              <w:t xml:space="preserve">                                                          </w:t>
            </w:r>
            <w:r>
              <w:rPr>
                <w:rFonts w:hint="eastAsia" w:ascii="仿宋_GB2312" w:eastAsia="仿宋_GB2312"/>
                <w:sz w:val="24"/>
                <w:lang w:eastAsia="zh-CN"/>
              </w:rPr>
              <w:t>年</w:t>
            </w:r>
            <w:r>
              <w:rPr>
                <w:rFonts w:hint="eastAsia" w:ascii="仿宋_GB2312" w:eastAsia="仿宋_GB2312"/>
                <w:sz w:val="24"/>
                <w:lang w:val="en-US" w:eastAsia="zh-CN"/>
              </w:rPr>
              <w:t xml:space="preserve">   </w:t>
            </w:r>
            <w:r>
              <w:rPr>
                <w:rFonts w:hint="eastAsia" w:ascii="仿宋_GB2312" w:eastAsia="仿宋_GB2312"/>
                <w:sz w:val="24"/>
                <w:lang w:eastAsia="zh-CN"/>
              </w:rPr>
              <w:t>月</w:t>
            </w:r>
            <w:r>
              <w:rPr>
                <w:rFonts w:hint="eastAsia" w:ascii="仿宋_GB2312" w:eastAsia="仿宋_GB2312"/>
                <w:sz w:val="24"/>
                <w:lang w:val="en-US" w:eastAsia="zh-CN"/>
              </w:rPr>
              <w:t xml:space="preserve">   </w:t>
            </w:r>
            <w:r>
              <w:rPr>
                <w:rFonts w:hint="eastAsia" w:ascii="仿宋_GB2312" w:eastAsia="仿宋_GB2312"/>
                <w:sz w:val="24"/>
                <w:lang w:eastAsia="zh-CN"/>
              </w:rPr>
              <w:t>日</w:t>
            </w:r>
            <w:r>
              <w:rPr>
                <w:rFonts w:hint="eastAsia" w:ascii="仿宋_GB2312" w:eastAsia="仿宋_GB2312"/>
                <w:sz w:val="24"/>
                <w:lang w:val="en-US" w:eastAsia="zh-CN"/>
              </w:rPr>
              <w:t xml:space="preserve">   </w:t>
            </w:r>
            <w:r>
              <w:rPr>
                <w:rFonts w:hint="eastAsia" w:ascii="仿宋_GB2312" w:eastAsia="仿宋_GB2312"/>
                <w:sz w:val="24"/>
                <w:lang w:eastAsia="zh-CN"/>
              </w:rPr>
              <w:t>（单位盖章）</w:t>
            </w:r>
          </w:p>
        </w:tc>
      </w:tr>
    </w:tbl>
    <w:p>
      <w:pPr>
        <w:rPr>
          <w:rFonts w:hint="eastAsia" w:ascii="仿宋_GB2312" w:hAnsi="仿宋_GB2312" w:eastAsia="仿宋_GB2312" w:cs="仿宋_GB2312"/>
          <w:sz w:val="32"/>
          <w:szCs w:val="32"/>
          <w:lang w:val="en-US" w:eastAsia="zh-CN"/>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00000000" w:usb1="00000000" w:usb2="00000016" w:usb3="00000000" w:csb0="00040001" w:csb1="00000000"/>
  </w:font>
  <w:font w:name="方正大标宋简体">
    <w:altName w:val="宋体"/>
    <w:panose1 w:val="02010601030101010101"/>
    <w:charset w:val="86"/>
    <w:family w:val="auto"/>
    <w:pitch w:val="default"/>
    <w:sig w:usb0="00000000" w:usb1="00000000" w:usb2="00000010" w:usb3="00000000" w:csb0="00040000"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7B1922"/>
    <w:rsid w:val="2B496DB7"/>
    <w:rsid w:val="4F35272E"/>
    <w:rsid w:val="6BA8253D"/>
    <w:rsid w:val="6D443B2B"/>
    <w:rsid w:val="6F7B1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2019-01-21T01:29:00Z</dcterms:created>
  <dc:creator>Administrator</dc:creator>
  <cp:lastModifiedBy>Administrator</cp:lastModifiedBy>
  <cp:lastPrinted>2019-01-23T01:41:14Z</cp:lastPrinted>
  <dcterms:modified xsi:type="dcterms:W3CDTF">2019-01-23T01:41:22Z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